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644250">
        <w:rPr>
          <w:rFonts w:ascii="Times New Roman" w:eastAsia="標楷體" w:hAnsi="Times New Roman" w:cs="Times New Roman" w:hint="eastAsia"/>
          <w:color w:val="212529"/>
          <w:kern w:val="0"/>
          <w:sz w:val="40"/>
          <w:szCs w:val="32"/>
        </w:rPr>
        <w:t>四季</w:t>
      </w:r>
      <w:r w:rsidR="00B54B79" w:rsidRPr="00B54B79">
        <w:rPr>
          <w:rFonts w:ascii="Times New Roman" w:eastAsia="標楷體" w:hAnsi="Times New Roman" w:cs="Times New Roman" w:hint="eastAsia"/>
          <w:color w:val="212529"/>
          <w:kern w:val="0"/>
          <w:sz w:val="40"/>
          <w:szCs w:val="32"/>
        </w:rPr>
        <w:t>泰雅語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77666" w:rsidRPr="00377666">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2C4C45">
        <w:rPr>
          <w:rFonts w:ascii="Times New Roman" w:eastAsia="標楷體" w:hAnsi="Times New Roman" w:cs="Times New Roman" w:hint="eastAsia"/>
          <w:color w:val="212529"/>
          <w:kern w:val="0"/>
          <w:sz w:val="40"/>
          <w:szCs w:val="32"/>
        </w:rPr>
        <w:t xml:space="preserve"> </w:t>
      </w:r>
      <w:r w:rsidR="00A72210">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893198" w:rsidRPr="00893198" w:rsidRDefault="00F52FD4" w:rsidP="00893198">
      <w:pPr>
        <w:widowControl/>
        <w:jc w:val="center"/>
        <w:rPr>
          <w:rFonts w:ascii="Times New Roman" w:eastAsia="標楷體" w:hAnsi="Times New Roman" w:cs="Times New Roman"/>
          <w:color w:val="212529"/>
          <w:kern w:val="0"/>
          <w:sz w:val="40"/>
          <w:szCs w:val="32"/>
        </w:rPr>
      </w:pPr>
      <w:r w:rsidRPr="00F52FD4">
        <w:rPr>
          <w:rFonts w:ascii="Times New Roman" w:eastAsia="標楷體" w:hAnsi="Times New Roman" w:cs="Times New Roman"/>
          <w:color w:val="212529"/>
          <w:kern w:val="0"/>
          <w:sz w:val="40"/>
          <w:szCs w:val="32"/>
        </w:rPr>
        <w:t xml:space="preserve">gaga </w:t>
      </w:r>
      <w:proofErr w:type="spellStart"/>
      <w:r w:rsidRPr="00F52FD4">
        <w:rPr>
          <w:rFonts w:ascii="Times New Roman" w:eastAsia="標楷體" w:hAnsi="Times New Roman" w:cs="Times New Roman"/>
          <w:color w:val="212529"/>
          <w:kern w:val="0"/>
          <w:sz w:val="40"/>
          <w:szCs w:val="32"/>
        </w:rPr>
        <w:t>psaniq</w:t>
      </w:r>
      <w:proofErr w:type="spellEnd"/>
      <w:r w:rsidRPr="00F52FD4">
        <w:rPr>
          <w:rFonts w:ascii="Times New Roman" w:eastAsia="標楷體" w:hAnsi="Times New Roman" w:cs="Times New Roman"/>
          <w:color w:val="212529"/>
          <w:kern w:val="0"/>
          <w:sz w:val="40"/>
          <w:szCs w:val="32"/>
        </w:rPr>
        <w:t xml:space="preserve"> </w:t>
      </w:r>
      <w:proofErr w:type="spellStart"/>
      <w:r w:rsidRPr="00F52FD4">
        <w:rPr>
          <w:rFonts w:ascii="Times New Roman" w:eastAsia="標楷體" w:hAnsi="Times New Roman" w:cs="Times New Roman"/>
          <w:color w:val="212529"/>
          <w:kern w:val="0"/>
          <w:sz w:val="40"/>
          <w:szCs w:val="32"/>
        </w:rPr>
        <w:t>na</w:t>
      </w:r>
      <w:proofErr w:type="spellEnd"/>
      <w:r w:rsidRPr="00F52FD4">
        <w:rPr>
          <w:rFonts w:ascii="Times New Roman" w:eastAsia="標楷體" w:hAnsi="Times New Roman" w:cs="Times New Roman"/>
          <w:color w:val="212529"/>
          <w:kern w:val="0"/>
          <w:sz w:val="40"/>
          <w:szCs w:val="32"/>
        </w:rPr>
        <w:t xml:space="preserve"> </w:t>
      </w:r>
      <w:proofErr w:type="spellStart"/>
      <w:r w:rsidRPr="00F52FD4">
        <w:rPr>
          <w:rFonts w:ascii="Times New Roman" w:eastAsia="標楷體" w:hAnsi="Times New Roman" w:cs="Times New Roman"/>
          <w:color w:val="212529"/>
          <w:kern w:val="0"/>
          <w:sz w:val="40"/>
          <w:szCs w:val="32"/>
        </w:rPr>
        <w:t>qnxan</w:t>
      </w:r>
      <w:proofErr w:type="spellEnd"/>
      <w:r w:rsidRPr="00F52FD4">
        <w:rPr>
          <w:rFonts w:ascii="Times New Roman" w:eastAsia="標楷體" w:hAnsi="Times New Roman" w:cs="Times New Roman"/>
          <w:color w:val="212529"/>
          <w:kern w:val="0"/>
          <w:sz w:val="40"/>
          <w:szCs w:val="32"/>
        </w:rPr>
        <w:t xml:space="preserve"> </w:t>
      </w:r>
      <w:proofErr w:type="spellStart"/>
      <w:r w:rsidRPr="00F52FD4">
        <w:rPr>
          <w:rFonts w:ascii="Times New Roman" w:eastAsia="標楷體" w:hAnsi="Times New Roman" w:cs="Times New Roman"/>
          <w:color w:val="212529"/>
          <w:kern w:val="0"/>
          <w:sz w:val="40"/>
          <w:szCs w:val="32"/>
        </w:rPr>
        <w:t>rgyax</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F52FD4" w:rsidRPr="00F52FD4" w:rsidRDefault="00F52FD4" w:rsidP="00F52FD4">
      <w:pPr>
        <w:spacing w:line="680" w:lineRule="exact"/>
        <w:ind w:firstLineChars="200" w:firstLine="640"/>
        <w:rPr>
          <w:rFonts w:ascii="Times New Roman" w:eastAsia="標楷體" w:hAnsi="Times New Roman" w:cs="Times New Roman"/>
          <w:color w:val="000000"/>
          <w:kern w:val="0"/>
          <w:sz w:val="32"/>
          <w:szCs w:val="32"/>
          <w:bdr w:val="none" w:sz="0" w:space="0" w:color="auto" w:frame="1"/>
        </w:rPr>
      </w:pPr>
      <w:r w:rsidRPr="00F52FD4">
        <w:rPr>
          <w:rFonts w:ascii="Times New Roman" w:eastAsia="標楷體" w:hAnsi="Times New Roman" w:cs="Times New Roman"/>
          <w:color w:val="000000"/>
          <w:kern w:val="0"/>
          <w:sz w:val="32"/>
          <w:szCs w:val="32"/>
          <w:bdr w:val="none" w:sz="0" w:space="0" w:color="auto" w:frame="1"/>
          <w:lang w:val="es-ES"/>
        </w:rPr>
        <w:t>rgyax qaniy ga giwan qyunam qabax qalang, ini nbah mkrusa cquliq miyup qutux rgyax, mluw yan qaniy gaga klahang rgyax, qqes na qutux qutux qyunam uyi ga, wayan rema blequn pkgun qmasux binheci ta cyunga, qyunam, roq pyangun, qabax qqes qyunam, nyan qa mrhuw pklahang qalang mwah cmpung ru mlahang.</w:t>
      </w:r>
    </w:p>
    <w:p w:rsidR="00F52FD4" w:rsidRPr="00F52FD4" w:rsidRDefault="00F52FD4" w:rsidP="00F52FD4">
      <w:pPr>
        <w:spacing w:line="680" w:lineRule="exact"/>
        <w:ind w:firstLineChars="200" w:firstLine="640"/>
        <w:rPr>
          <w:rFonts w:ascii="Times New Roman" w:eastAsia="標楷體" w:hAnsi="Times New Roman" w:cs="Times New Roman"/>
          <w:color w:val="000000"/>
          <w:kern w:val="0"/>
          <w:sz w:val="32"/>
          <w:szCs w:val="32"/>
          <w:bdr w:val="none" w:sz="0" w:space="0" w:color="auto" w:frame="1"/>
          <w:lang w:val="es-ES"/>
        </w:rPr>
      </w:pPr>
      <w:r w:rsidRPr="00F52FD4">
        <w:rPr>
          <w:rFonts w:ascii="Times New Roman" w:eastAsia="標楷體" w:hAnsi="Times New Roman" w:cs="Times New Roman"/>
          <w:color w:val="000000"/>
          <w:kern w:val="0"/>
          <w:sz w:val="32"/>
          <w:szCs w:val="32"/>
          <w:bdr w:val="none" w:sz="0" w:space="0" w:color="auto" w:frame="1"/>
          <w:lang w:val="es-ES"/>
        </w:rPr>
        <w:t>qutux qutux glux ga, nyan mlahang qutux qutux gaga na qqalup, uka sinnwalan ga, ini cbalay hmut miyup qyunam na cquliq, smi mrusa qyunam ga, siki mkkayan ru mqbaq, maha kya ga thuyay hmtuy sinqilan ru pincriqan. mtnaq nasa uyi, mlata cqa qyunam ga, lmon mqbaq ini ga cyan nha rema syan rusa qyunam qaca la. Gaga na qqnxan rgyax qaniy ga, giwan klahang pinsqunan qabax qyunam, msqutux inlungan hmtuy qinlupan ki hinriqan na cquliq, teta mblaq qabax qqnxan llaqi tayal. qutux qutux klahang gaga na qyunam qalanag ga, nyan nanak mrhuw cmpung qqes, hminas qqes hbiyax qsinux huyil ga, spatun nha qabax qsinux, mquriq magal cnriq na cquliq qsinux lga phugun la.</w:t>
      </w:r>
    </w:p>
    <w:p w:rsidR="00F52FD4" w:rsidRPr="00F52FD4" w:rsidRDefault="00F52FD4" w:rsidP="00F52FD4">
      <w:pPr>
        <w:spacing w:line="680" w:lineRule="exact"/>
        <w:ind w:firstLineChars="200" w:firstLine="640"/>
        <w:rPr>
          <w:rFonts w:ascii="Times New Roman" w:eastAsia="標楷體" w:hAnsi="Times New Roman" w:cs="Times New Roman"/>
          <w:color w:val="000000"/>
          <w:kern w:val="0"/>
          <w:sz w:val="32"/>
          <w:szCs w:val="32"/>
          <w:bdr w:val="none" w:sz="0" w:space="0" w:color="auto" w:frame="1"/>
          <w:lang w:val="es-ES"/>
        </w:rPr>
      </w:pPr>
      <w:r w:rsidRPr="00F52FD4">
        <w:rPr>
          <w:rFonts w:ascii="Times New Roman" w:eastAsia="標楷體" w:hAnsi="Times New Roman" w:cs="Times New Roman"/>
          <w:color w:val="000000"/>
          <w:kern w:val="0"/>
          <w:sz w:val="32"/>
          <w:szCs w:val="32"/>
          <w:bdr w:val="none" w:sz="0" w:space="0" w:color="auto" w:frame="1"/>
          <w:lang w:val="es-ES"/>
        </w:rPr>
        <w:t xml:space="preserve">musa miyup qutux na qyunam ga, siki mqbaq ini ga cyan nha rema syan mrusa rgyax qaca, mhmut miyup lga, isu ki huyil magal qilis la, giwan nyan mwah cmlaq qyunam na cinqyunam, qaniy ga, qutux nanak na psaniq, </w:t>
      </w:r>
      <w:r w:rsidRPr="00F52FD4">
        <w:rPr>
          <w:rFonts w:ascii="Times New Roman" w:eastAsia="標楷體" w:hAnsi="Times New Roman" w:cs="Times New Roman"/>
          <w:color w:val="000000"/>
          <w:kern w:val="0"/>
          <w:sz w:val="32"/>
          <w:szCs w:val="32"/>
          <w:bdr w:val="none" w:sz="0" w:space="0" w:color="auto" w:frame="1"/>
          <w:lang w:val="es-ES"/>
        </w:rPr>
        <w:t>maki hupa sinn’ang na utux bnheci. qabax gaga qaniy ga snibil ki pinsbaqan binheci ta cyunga, qaniy uyi ga, giwan iyat tqlihul gaga qnxan klahang na qyunam, thuyay mwah mhut inlungan qabax llaqi na tayal puqing pqalup.</w:t>
      </w:r>
    </w:p>
    <w:p w:rsidR="00F52FD4" w:rsidRPr="00F52FD4" w:rsidRDefault="00F52FD4" w:rsidP="00F52FD4">
      <w:pPr>
        <w:spacing w:line="680" w:lineRule="exact"/>
        <w:ind w:firstLineChars="200" w:firstLine="640"/>
        <w:rPr>
          <w:rFonts w:ascii="Times New Roman" w:eastAsia="標楷體" w:hAnsi="Times New Roman" w:cs="Times New Roman"/>
          <w:color w:val="000000"/>
          <w:kern w:val="0"/>
          <w:sz w:val="32"/>
          <w:szCs w:val="32"/>
          <w:bdr w:val="none" w:sz="0" w:space="0" w:color="auto" w:frame="1"/>
          <w:lang w:val="es-ES"/>
        </w:rPr>
      </w:pPr>
      <w:r w:rsidRPr="00F52FD4">
        <w:rPr>
          <w:rFonts w:ascii="Times New Roman" w:eastAsia="標楷體" w:hAnsi="Times New Roman" w:cs="Times New Roman"/>
          <w:color w:val="000000"/>
          <w:kern w:val="0"/>
          <w:sz w:val="32"/>
          <w:szCs w:val="32"/>
          <w:bdr w:val="none" w:sz="0" w:space="0" w:color="auto" w:frame="1"/>
          <w:lang w:val="es-ES"/>
        </w:rPr>
        <w:t>maki nanak sinrhuw gaga psaniq tayal, ciriq qsinux maki qyunam na cquliq ga, siki sbiq su qsahuy he na qnasux nqa cinqyunam, (yan nqa hquy na mit rgyax, waqit biyok nhyun, tnguqiy) ini su biqi ga, phugun su utux ta bnheci. mnaki qalang tayal, mha cqaniy hmiriq gaga hlgan hqilan ru wayal ki mpyut puniq qbuli. nanu mica, ini calay hmut s’ari ru hmiriq, qsinux cniriq uyi ga, ana galun he nya hiya, nanak calay hquy na mit rgyax, waqit biyok nhyun ru tnguqiy ga, siki sbiq su cinqyunam, baha hmcwa, qabax qqaya na qsinux qaniy, san nha mbes m’yux biyok qinyatan, squnun nha maniq qutux klahang gaga na sinl’tan.</w:t>
      </w:r>
    </w:p>
    <w:p w:rsidR="00F52FD4" w:rsidRPr="00F52FD4" w:rsidRDefault="00F52FD4" w:rsidP="00F52FD4">
      <w:pPr>
        <w:spacing w:line="680" w:lineRule="exact"/>
        <w:ind w:firstLineChars="200" w:firstLine="640"/>
        <w:rPr>
          <w:rFonts w:ascii="Times New Roman" w:eastAsia="標楷體" w:hAnsi="Times New Roman" w:cs="Times New Roman"/>
          <w:color w:val="000000"/>
          <w:kern w:val="0"/>
          <w:sz w:val="32"/>
          <w:szCs w:val="32"/>
          <w:bdr w:val="none" w:sz="0" w:space="0" w:color="auto" w:frame="1"/>
          <w:lang w:val="es-ES"/>
        </w:rPr>
      </w:pPr>
      <w:r w:rsidRPr="00F52FD4">
        <w:rPr>
          <w:rFonts w:ascii="Times New Roman" w:eastAsia="標楷體" w:hAnsi="Times New Roman" w:cs="Times New Roman"/>
          <w:color w:val="000000"/>
          <w:kern w:val="0"/>
          <w:sz w:val="32"/>
          <w:szCs w:val="32"/>
          <w:bdr w:val="none" w:sz="0" w:space="0" w:color="auto" w:frame="1"/>
          <w:lang w:val="es-ES"/>
        </w:rPr>
        <w:t>gaga klahang rgyax qaniy ga mtnaq inlungan ru kntayux ta tayal cyunga, qabax qqnxan, inlungan, ptiywawun, he prkyasun, nyan blequn mlahang cqa utux ta bnheci ta.</w:t>
      </w:r>
    </w:p>
    <w:p w:rsidR="000D3F7E" w:rsidRPr="00F52FD4" w:rsidRDefault="000D3F7E" w:rsidP="00725814">
      <w:pPr>
        <w:spacing w:line="680" w:lineRule="exact"/>
        <w:ind w:firstLineChars="200" w:firstLine="480"/>
        <w:rPr>
          <w:rFonts w:ascii="Times New Roman" w:eastAsia="標楷體" w:hAnsi="Times New Roman" w:cs="Times New Roman"/>
          <w:lang w:val="es-ES"/>
        </w:rPr>
      </w:pPr>
    </w:p>
    <w:p w:rsidR="000D3F7E" w:rsidRPr="00F52FD4" w:rsidRDefault="000D3F7E" w:rsidP="00725814">
      <w:pPr>
        <w:spacing w:line="680" w:lineRule="exact"/>
        <w:ind w:firstLineChars="200" w:firstLine="480"/>
        <w:rPr>
          <w:rFonts w:ascii="Times New Roman" w:eastAsia="標楷體" w:hAnsi="Times New Roman" w:cs="Times New Roman" w:hint="eastAsia"/>
          <w:lang w:val="es-ES"/>
        </w:rPr>
      </w:pPr>
    </w:p>
    <w:p w:rsidR="00C11464" w:rsidRPr="00C11464" w:rsidRDefault="00C11464" w:rsidP="00725814">
      <w:pPr>
        <w:spacing w:line="680" w:lineRule="exact"/>
        <w:ind w:firstLineChars="200" w:firstLine="480"/>
        <w:rPr>
          <w:rFonts w:ascii="Times New Roman" w:eastAsia="標楷體" w:hAnsi="Times New Roman" w:cs="Times New Roman" w:hint="eastAsia"/>
          <w:lang w:val="fr-FR"/>
        </w:rPr>
        <w:sectPr w:rsidR="00C11464" w:rsidRPr="00C11464"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644250">
        <w:rPr>
          <w:rFonts w:ascii="Times New Roman" w:eastAsia="標楷體" w:hAnsi="Times New Roman" w:cs="Times New Roman" w:hint="eastAsia"/>
          <w:color w:val="212529"/>
          <w:kern w:val="0"/>
          <w:sz w:val="40"/>
          <w:szCs w:val="32"/>
        </w:rPr>
        <w:t>四季</w:t>
      </w:r>
      <w:r w:rsidR="00B54B79" w:rsidRPr="00B54B79">
        <w:rPr>
          <w:rFonts w:ascii="Times New Roman" w:eastAsia="標楷體" w:hAnsi="Times New Roman" w:cs="Times New Roman" w:hint="eastAsia"/>
          <w:color w:val="212529"/>
          <w:kern w:val="0"/>
          <w:sz w:val="40"/>
          <w:szCs w:val="32"/>
        </w:rPr>
        <w:t>泰雅語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77666" w:rsidRPr="00377666">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A72210">
        <w:rPr>
          <w:rFonts w:ascii="Times New Roman" w:eastAsia="標楷體" w:hAnsi="Times New Roman" w:cs="Times New Roman" w:hint="eastAsia"/>
          <w:color w:val="212529"/>
          <w:kern w:val="0"/>
          <w:sz w:val="40"/>
          <w:szCs w:val="32"/>
        </w:rPr>
        <w:t>2</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F52FD4" w:rsidP="00BB119C">
      <w:pPr>
        <w:widowControl/>
        <w:shd w:val="clear" w:color="auto" w:fill="FFFFFF"/>
        <w:jc w:val="center"/>
        <w:rPr>
          <w:rFonts w:ascii="Times New Roman" w:eastAsia="標楷體" w:hAnsi="Times New Roman"/>
          <w:color w:val="212529"/>
          <w:kern w:val="0"/>
          <w:sz w:val="40"/>
          <w:szCs w:val="32"/>
        </w:rPr>
      </w:pPr>
      <w:r w:rsidRPr="00F52FD4">
        <w:rPr>
          <w:rFonts w:ascii="Times New Roman" w:eastAsia="標楷體" w:hAnsi="Times New Roman"/>
          <w:color w:val="212529"/>
          <w:kern w:val="0"/>
          <w:sz w:val="40"/>
          <w:szCs w:val="32"/>
        </w:rPr>
        <w:t>山林法則與禁忌</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F52FD4" w:rsidRPr="00F52FD4" w:rsidRDefault="00F52FD4" w:rsidP="00F52FD4">
      <w:pPr>
        <w:spacing w:line="720" w:lineRule="exact"/>
        <w:ind w:firstLineChars="200" w:firstLine="640"/>
        <w:jc w:val="both"/>
        <w:rPr>
          <w:rFonts w:ascii="Times New Roman" w:eastAsia="標楷體" w:hAnsi="Times New Roman" w:cs="Times New Roman"/>
          <w:color w:val="000000"/>
          <w:sz w:val="32"/>
          <w:szCs w:val="32"/>
        </w:rPr>
      </w:pPr>
      <w:bookmarkStart w:id="0" w:name="_GoBack"/>
      <w:r w:rsidRPr="00F52FD4">
        <w:rPr>
          <w:rFonts w:ascii="Times New Roman" w:eastAsia="標楷體" w:hAnsi="Times New Roman" w:cs="Times New Roman"/>
          <w:color w:val="000000"/>
          <w:sz w:val="32"/>
          <w:szCs w:val="32"/>
        </w:rPr>
        <w:t>山林是部落共有財產。依山川地勢以及拓荒之先後定</w:t>
      </w:r>
      <w:proofErr w:type="gramStart"/>
      <w:r w:rsidRPr="00F52FD4">
        <w:rPr>
          <w:rFonts w:ascii="Times New Roman" w:eastAsia="標楷體" w:hAnsi="Times New Roman" w:cs="Times New Roman"/>
          <w:color w:val="000000"/>
          <w:sz w:val="32"/>
          <w:szCs w:val="32"/>
        </w:rPr>
        <w:t>出領界</w:t>
      </w:r>
      <w:proofErr w:type="gramEnd"/>
      <w:r w:rsidRPr="00F52FD4">
        <w:rPr>
          <w:rFonts w:ascii="Times New Roman" w:eastAsia="標楷體" w:hAnsi="Times New Roman" w:cs="Times New Roman"/>
          <w:color w:val="000000"/>
          <w:sz w:val="32"/>
          <w:szCs w:val="32"/>
        </w:rPr>
        <w:t>，包括獵場、開墾預定地和耕地等，相鄰獵場之雙方部落領袖隨時</w:t>
      </w:r>
      <w:proofErr w:type="gramStart"/>
      <w:r w:rsidRPr="00F52FD4">
        <w:rPr>
          <w:rFonts w:ascii="Times New Roman" w:eastAsia="標楷體" w:hAnsi="Times New Roman" w:cs="Times New Roman"/>
          <w:color w:val="000000"/>
          <w:sz w:val="32"/>
          <w:szCs w:val="32"/>
        </w:rPr>
        <w:t>檢視領界之</w:t>
      </w:r>
      <w:proofErr w:type="gramEnd"/>
      <w:r w:rsidRPr="00F52FD4">
        <w:rPr>
          <w:rFonts w:ascii="Times New Roman" w:eastAsia="標楷體" w:hAnsi="Times New Roman" w:cs="Times New Roman"/>
          <w:color w:val="000000"/>
          <w:sz w:val="32"/>
          <w:szCs w:val="32"/>
        </w:rPr>
        <w:t>移動或越界等情事。每</w:t>
      </w:r>
      <w:proofErr w:type="gramStart"/>
      <w:r w:rsidRPr="00F52FD4">
        <w:rPr>
          <w:rFonts w:ascii="Times New Roman" w:eastAsia="標楷體" w:hAnsi="Times New Roman" w:cs="Times New Roman"/>
          <w:color w:val="000000"/>
          <w:sz w:val="32"/>
          <w:szCs w:val="32"/>
        </w:rPr>
        <w:t>個</w:t>
      </w:r>
      <w:proofErr w:type="gramEnd"/>
      <w:r w:rsidRPr="00F52FD4">
        <w:rPr>
          <w:rFonts w:ascii="Times New Roman" w:eastAsia="標楷體" w:hAnsi="Times New Roman" w:cs="Times New Roman"/>
          <w:color w:val="000000"/>
          <w:sz w:val="32"/>
          <w:szCs w:val="32"/>
        </w:rPr>
        <w:t>族群自有獵場，不進入其他獵場，否則擾亂前人權益，是犯禁忌。山林法則在於維護共同獵場，排除外人越境</w:t>
      </w:r>
      <w:proofErr w:type="gramStart"/>
      <w:r w:rsidRPr="00F52FD4">
        <w:rPr>
          <w:rFonts w:ascii="Times New Roman" w:eastAsia="標楷體" w:hAnsi="Times New Roman" w:cs="Times New Roman"/>
          <w:color w:val="000000"/>
          <w:sz w:val="32"/>
          <w:szCs w:val="32"/>
        </w:rPr>
        <w:t>盜獵和破壞</w:t>
      </w:r>
      <w:proofErr w:type="gramEnd"/>
      <w:r w:rsidRPr="00F52FD4">
        <w:rPr>
          <w:rFonts w:ascii="Times New Roman" w:eastAsia="標楷體" w:hAnsi="Times New Roman" w:cs="Times New Roman"/>
          <w:color w:val="000000"/>
          <w:sz w:val="32"/>
          <w:szCs w:val="32"/>
        </w:rPr>
        <w:t>環境，</w:t>
      </w:r>
      <w:proofErr w:type="gramStart"/>
      <w:r w:rsidRPr="00F52FD4">
        <w:rPr>
          <w:rFonts w:ascii="Times New Roman" w:eastAsia="標楷體" w:hAnsi="Times New Roman" w:cs="Times New Roman"/>
          <w:color w:val="000000"/>
          <w:sz w:val="32"/>
          <w:szCs w:val="32"/>
        </w:rPr>
        <w:t>保障獵團成員</w:t>
      </w:r>
      <w:proofErr w:type="gramEnd"/>
      <w:r w:rsidRPr="00F52FD4">
        <w:rPr>
          <w:rFonts w:ascii="Times New Roman" w:eastAsia="標楷體" w:hAnsi="Times New Roman" w:cs="Times New Roman"/>
          <w:color w:val="000000"/>
          <w:sz w:val="32"/>
          <w:szCs w:val="32"/>
        </w:rPr>
        <w:t>權益，部落之間有</w:t>
      </w:r>
      <w:proofErr w:type="gramStart"/>
      <w:r w:rsidRPr="00F52FD4">
        <w:rPr>
          <w:rFonts w:ascii="Times New Roman" w:eastAsia="標楷體" w:hAnsi="Times New Roman" w:cs="Times New Roman"/>
          <w:color w:val="000000"/>
          <w:sz w:val="32"/>
          <w:szCs w:val="32"/>
        </w:rPr>
        <w:t>清楚的</w:t>
      </w:r>
      <w:proofErr w:type="gramEnd"/>
      <w:r w:rsidRPr="00F52FD4">
        <w:rPr>
          <w:rFonts w:ascii="Times New Roman" w:eastAsia="標楷體" w:hAnsi="Times New Roman" w:cs="Times New Roman"/>
          <w:color w:val="000000"/>
          <w:sz w:val="32"/>
          <w:szCs w:val="32"/>
        </w:rPr>
        <w:t>共有獵場領域，獵人私</w:t>
      </w:r>
      <w:proofErr w:type="gramStart"/>
      <w:r w:rsidRPr="00F52FD4">
        <w:rPr>
          <w:rFonts w:ascii="Times New Roman" w:eastAsia="標楷體" w:hAnsi="Times New Roman" w:cs="Times New Roman"/>
          <w:color w:val="000000"/>
          <w:sz w:val="32"/>
          <w:szCs w:val="32"/>
        </w:rPr>
        <w:t>佔</w:t>
      </w:r>
      <w:proofErr w:type="gramEnd"/>
      <w:r w:rsidRPr="00F52FD4">
        <w:rPr>
          <w:rFonts w:ascii="Times New Roman" w:eastAsia="標楷體" w:hAnsi="Times New Roman" w:cs="Times New Roman"/>
          <w:color w:val="000000"/>
          <w:sz w:val="32"/>
          <w:szCs w:val="32"/>
        </w:rPr>
        <w:t>獵物則會遭到懲治。山林法則是共同信念，族人生活中的禁忌規則、，均受到</w:t>
      </w:r>
      <w:proofErr w:type="gramStart"/>
      <w:r w:rsidRPr="00F52FD4">
        <w:rPr>
          <w:rFonts w:ascii="Times New Roman" w:eastAsia="標楷體" w:hAnsi="Times New Roman" w:cs="Times New Roman"/>
          <w:color w:val="000000"/>
          <w:sz w:val="32"/>
          <w:szCs w:val="32"/>
        </w:rPr>
        <w:t>袓</w:t>
      </w:r>
      <w:proofErr w:type="gramEnd"/>
      <w:r w:rsidRPr="00F52FD4">
        <w:rPr>
          <w:rFonts w:ascii="Times New Roman" w:eastAsia="標楷體" w:hAnsi="Times New Roman" w:cs="Times New Roman"/>
          <w:color w:val="000000"/>
          <w:sz w:val="32"/>
          <w:szCs w:val="32"/>
        </w:rPr>
        <w:t>靈的主宰與庇佑。</w:t>
      </w:r>
    </w:p>
    <w:bookmarkEnd w:id="0"/>
    <w:p w:rsidR="00BA7D41" w:rsidRPr="00F52FD4" w:rsidRDefault="00BA7D41" w:rsidP="00F52FD4">
      <w:pPr>
        <w:spacing w:line="720" w:lineRule="exact"/>
        <w:ind w:firstLineChars="200" w:firstLine="640"/>
        <w:jc w:val="both"/>
        <w:rPr>
          <w:rFonts w:ascii="Times New Roman" w:eastAsia="標楷體" w:hAnsi="Times New Roman" w:cs="Times New Roman"/>
          <w:color w:val="000000"/>
          <w:sz w:val="32"/>
          <w:szCs w:val="32"/>
        </w:rPr>
      </w:pPr>
    </w:p>
    <w:sectPr w:rsidR="00BA7D41" w:rsidRPr="00F52FD4"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696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63233"/>
    <w:rsid w:val="000804F6"/>
    <w:rsid w:val="000C5B1E"/>
    <w:rsid w:val="000D3F7E"/>
    <w:rsid w:val="000D6F7F"/>
    <w:rsid w:val="000D7656"/>
    <w:rsid w:val="000E2DC5"/>
    <w:rsid w:val="000E5B4B"/>
    <w:rsid w:val="000F090B"/>
    <w:rsid w:val="000F17B4"/>
    <w:rsid w:val="00101F62"/>
    <w:rsid w:val="001110D5"/>
    <w:rsid w:val="0013056E"/>
    <w:rsid w:val="00152CF9"/>
    <w:rsid w:val="00154A18"/>
    <w:rsid w:val="001776A4"/>
    <w:rsid w:val="00177996"/>
    <w:rsid w:val="00195053"/>
    <w:rsid w:val="001B58E8"/>
    <w:rsid w:val="001E52EB"/>
    <w:rsid w:val="001F0874"/>
    <w:rsid w:val="001F2668"/>
    <w:rsid w:val="001F349C"/>
    <w:rsid w:val="001F41D7"/>
    <w:rsid w:val="0020038D"/>
    <w:rsid w:val="00220156"/>
    <w:rsid w:val="00233791"/>
    <w:rsid w:val="002352BC"/>
    <w:rsid w:val="00235DD5"/>
    <w:rsid w:val="002867E8"/>
    <w:rsid w:val="00290B49"/>
    <w:rsid w:val="002A3DFC"/>
    <w:rsid w:val="002C4C45"/>
    <w:rsid w:val="002E0006"/>
    <w:rsid w:val="00305D8A"/>
    <w:rsid w:val="00331ECA"/>
    <w:rsid w:val="00370880"/>
    <w:rsid w:val="00377666"/>
    <w:rsid w:val="0039287C"/>
    <w:rsid w:val="003E527C"/>
    <w:rsid w:val="003F0BAC"/>
    <w:rsid w:val="003F15DC"/>
    <w:rsid w:val="003F5CB0"/>
    <w:rsid w:val="004017EB"/>
    <w:rsid w:val="00424526"/>
    <w:rsid w:val="0042665E"/>
    <w:rsid w:val="00435A7A"/>
    <w:rsid w:val="00487E22"/>
    <w:rsid w:val="004C5ECF"/>
    <w:rsid w:val="004E3505"/>
    <w:rsid w:val="004F2D19"/>
    <w:rsid w:val="00547E0F"/>
    <w:rsid w:val="00570E8E"/>
    <w:rsid w:val="005A5770"/>
    <w:rsid w:val="005D6257"/>
    <w:rsid w:val="005F23AD"/>
    <w:rsid w:val="005F62E9"/>
    <w:rsid w:val="00614723"/>
    <w:rsid w:val="006218D0"/>
    <w:rsid w:val="00644250"/>
    <w:rsid w:val="00657A5D"/>
    <w:rsid w:val="0067642C"/>
    <w:rsid w:val="00684ADD"/>
    <w:rsid w:val="0069556F"/>
    <w:rsid w:val="006F1E33"/>
    <w:rsid w:val="00720A47"/>
    <w:rsid w:val="00725814"/>
    <w:rsid w:val="007373CB"/>
    <w:rsid w:val="00783894"/>
    <w:rsid w:val="007B53C5"/>
    <w:rsid w:val="007B5F7C"/>
    <w:rsid w:val="007E05EE"/>
    <w:rsid w:val="00804A0C"/>
    <w:rsid w:val="008065DD"/>
    <w:rsid w:val="008173A9"/>
    <w:rsid w:val="00893198"/>
    <w:rsid w:val="008A36DE"/>
    <w:rsid w:val="008D6BAB"/>
    <w:rsid w:val="008E7DD3"/>
    <w:rsid w:val="008F49D1"/>
    <w:rsid w:val="009020D8"/>
    <w:rsid w:val="00910340"/>
    <w:rsid w:val="009163DE"/>
    <w:rsid w:val="0092021C"/>
    <w:rsid w:val="009223E8"/>
    <w:rsid w:val="009269B3"/>
    <w:rsid w:val="00930357"/>
    <w:rsid w:val="00983F62"/>
    <w:rsid w:val="009862F7"/>
    <w:rsid w:val="009C2C9A"/>
    <w:rsid w:val="009C376D"/>
    <w:rsid w:val="009D212A"/>
    <w:rsid w:val="009D38F2"/>
    <w:rsid w:val="009E659E"/>
    <w:rsid w:val="009F0793"/>
    <w:rsid w:val="00A32CCB"/>
    <w:rsid w:val="00A57978"/>
    <w:rsid w:val="00A66D78"/>
    <w:rsid w:val="00A72210"/>
    <w:rsid w:val="00A92999"/>
    <w:rsid w:val="00AA0536"/>
    <w:rsid w:val="00AA065F"/>
    <w:rsid w:val="00AC0A2D"/>
    <w:rsid w:val="00AD01D7"/>
    <w:rsid w:val="00AE2A9D"/>
    <w:rsid w:val="00B250A1"/>
    <w:rsid w:val="00B44EB1"/>
    <w:rsid w:val="00B54B79"/>
    <w:rsid w:val="00B6369B"/>
    <w:rsid w:val="00B720DD"/>
    <w:rsid w:val="00BA0EE6"/>
    <w:rsid w:val="00BA7D41"/>
    <w:rsid w:val="00BB09E7"/>
    <w:rsid w:val="00BB119C"/>
    <w:rsid w:val="00BB19FE"/>
    <w:rsid w:val="00BC161F"/>
    <w:rsid w:val="00C11464"/>
    <w:rsid w:val="00C12077"/>
    <w:rsid w:val="00C13468"/>
    <w:rsid w:val="00C23DEE"/>
    <w:rsid w:val="00C27574"/>
    <w:rsid w:val="00CB2541"/>
    <w:rsid w:val="00CF1FAE"/>
    <w:rsid w:val="00D176A6"/>
    <w:rsid w:val="00D256B6"/>
    <w:rsid w:val="00D4507B"/>
    <w:rsid w:val="00D73710"/>
    <w:rsid w:val="00D8373D"/>
    <w:rsid w:val="00D976B7"/>
    <w:rsid w:val="00DD1EC0"/>
    <w:rsid w:val="00DD262E"/>
    <w:rsid w:val="00DF0BE7"/>
    <w:rsid w:val="00E00028"/>
    <w:rsid w:val="00E15094"/>
    <w:rsid w:val="00E26CA1"/>
    <w:rsid w:val="00E31CFD"/>
    <w:rsid w:val="00E91D8F"/>
    <w:rsid w:val="00EA57D3"/>
    <w:rsid w:val="00EC0D33"/>
    <w:rsid w:val="00F137FC"/>
    <w:rsid w:val="00F228E3"/>
    <w:rsid w:val="00F337BE"/>
    <w:rsid w:val="00F33D07"/>
    <w:rsid w:val="00F3599D"/>
    <w:rsid w:val="00F52FD4"/>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8E6C580"/>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7385916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19458649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42371982">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638713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497187398">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3722260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30930408">
      <w:bodyDiv w:val="1"/>
      <w:marLeft w:val="0"/>
      <w:marRight w:val="0"/>
      <w:marTop w:val="0"/>
      <w:marBottom w:val="0"/>
      <w:divBdr>
        <w:top w:val="none" w:sz="0" w:space="0" w:color="auto"/>
        <w:left w:val="none" w:sz="0" w:space="0" w:color="auto"/>
        <w:bottom w:val="none" w:sz="0" w:space="0" w:color="auto"/>
        <w:right w:val="none" w:sz="0" w:space="0" w:color="auto"/>
      </w:divBdr>
    </w:div>
    <w:div w:id="745080281">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13709291">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53582017">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66672828">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14623809">
      <w:bodyDiv w:val="1"/>
      <w:marLeft w:val="0"/>
      <w:marRight w:val="0"/>
      <w:marTop w:val="0"/>
      <w:marBottom w:val="0"/>
      <w:divBdr>
        <w:top w:val="none" w:sz="0" w:space="0" w:color="auto"/>
        <w:left w:val="none" w:sz="0" w:space="0" w:color="auto"/>
        <w:bottom w:val="none" w:sz="0" w:space="0" w:color="auto"/>
        <w:right w:val="none" w:sz="0" w:space="0" w:color="auto"/>
      </w:divBdr>
    </w:div>
    <w:div w:id="1455783674">
      <w:bodyDiv w:val="1"/>
      <w:marLeft w:val="0"/>
      <w:marRight w:val="0"/>
      <w:marTop w:val="0"/>
      <w:marBottom w:val="0"/>
      <w:divBdr>
        <w:top w:val="none" w:sz="0" w:space="0" w:color="auto"/>
        <w:left w:val="none" w:sz="0" w:space="0" w:color="auto"/>
        <w:bottom w:val="none" w:sz="0" w:space="0" w:color="auto"/>
        <w:right w:val="none" w:sz="0" w:space="0" w:color="auto"/>
      </w:divBdr>
    </w:div>
    <w:div w:id="1472553969">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99978227">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F9BB3D-E783-4115-935E-F17C3F36D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374</Words>
  <Characters>2138</Characters>
  <Application>Microsoft Office Word</Application>
  <DocSecurity>0</DocSecurity>
  <Lines>17</Lines>
  <Paragraphs>5</Paragraphs>
  <ScaleCrop>false</ScaleCrop>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2025-05-28T09:14:00Z</dcterms:created>
  <dcterms:modified xsi:type="dcterms:W3CDTF">2025-05-28T09:21:00Z</dcterms:modified>
</cp:coreProperties>
</file>